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00B01" w14:textId="1D084BC8" w:rsidR="005C0542" w:rsidRPr="005638AF" w:rsidRDefault="00D6263F">
      <w:pPr>
        <w:rPr>
          <w:b/>
          <w:bCs/>
          <w:lang w:val="es-419"/>
        </w:rPr>
      </w:pPr>
      <w:r w:rsidRPr="005638AF">
        <w:rPr>
          <w:b/>
          <w:bCs/>
          <w:lang w:val="es-419"/>
        </w:rPr>
        <w:t xml:space="preserve">La leyenda de </w:t>
      </w:r>
      <w:proofErr w:type="spellStart"/>
      <w:r w:rsidRPr="005638AF">
        <w:rPr>
          <w:b/>
          <w:bCs/>
          <w:lang w:val="es-419"/>
        </w:rPr>
        <w:t>Chiru</w:t>
      </w:r>
      <w:proofErr w:type="spellEnd"/>
      <w:r w:rsidRPr="005638AF">
        <w:rPr>
          <w:b/>
          <w:bCs/>
          <w:lang w:val="es-419"/>
        </w:rPr>
        <w:t xml:space="preserve"> </w:t>
      </w:r>
      <w:proofErr w:type="spellStart"/>
      <w:r w:rsidRPr="005638AF">
        <w:rPr>
          <w:b/>
          <w:bCs/>
          <w:lang w:val="es-419"/>
        </w:rPr>
        <w:t>Chiru</w:t>
      </w:r>
      <w:proofErr w:type="spellEnd"/>
      <w:r w:rsidRPr="005638AF">
        <w:rPr>
          <w:b/>
          <w:bCs/>
          <w:lang w:val="es-419"/>
        </w:rPr>
        <w:t xml:space="preserve"> (adaptado)</w:t>
      </w:r>
    </w:p>
    <w:p w14:paraId="31384F4A" w14:textId="77777777" w:rsidR="00D6263F" w:rsidRDefault="00D6263F">
      <w:pPr>
        <w:rPr>
          <w:lang w:val="es-419"/>
        </w:rPr>
      </w:pPr>
    </w:p>
    <w:p w14:paraId="28000BD2" w14:textId="77777777" w:rsidR="00D6263F" w:rsidRPr="00D6263F" w:rsidRDefault="00D6263F" w:rsidP="00D6263F">
      <w:pPr>
        <w:rPr>
          <w:lang w:val="es-419"/>
        </w:rPr>
      </w:pPr>
      <w:r w:rsidRPr="00D6263F">
        <w:rPr>
          <w:lang w:val="es-419"/>
        </w:rPr>
        <w:t xml:space="preserve">Hace muchos años, en la región altiplánica de Bolivia, cerca de la ciudad de Oruro, vivía un joven ladrón al que todos llamaban </w:t>
      </w:r>
      <w:proofErr w:type="spellStart"/>
      <w:r w:rsidRPr="00D6263F">
        <w:rPr>
          <w:lang w:val="es-419"/>
        </w:rPr>
        <w:t>Chiru</w:t>
      </w:r>
      <w:proofErr w:type="spellEnd"/>
      <w:r w:rsidRPr="00D6263F">
        <w:rPr>
          <w:lang w:val="es-419"/>
        </w:rPr>
        <w:t xml:space="preserve"> </w:t>
      </w:r>
      <w:proofErr w:type="spellStart"/>
      <w:r w:rsidRPr="00D6263F">
        <w:rPr>
          <w:lang w:val="es-419"/>
        </w:rPr>
        <w:t>Chiru</w:t>
      </w:r>
      <w:proofErr w:type="spellEnd"/>
      <w:r w:rsidRPr="00D6263F">
        <w:rPr>
          <w:lang w:val="es-419"/>
        </w:rPr>
        <w:t xml:space="preserve">. Nadie sabía su nombre verdadero ni de dónde venía. Algunos decían que había escapado de una familia violenta; otros, que era huérfano desde niño. Lo cierto era que </w:t>
      </w:r>
      <w:proofErr w:type="spellStart"/>
      <w:r w:rsidRPr="00D6263F">
        <w:rPr>
          <w:lang w:val="es-419"/>
        </w:rPr>
        <w:t>Chiru</w:t>
      </w:r>
      <w:proofErr w:type="spellEnd"/>
      <w:r w:rsidRPr="00D6263F">
        <w:rPr>
          <w:lang w:val="es-419"/>
        </w:rPr>
        <w:t xml:space="preserve"> </w:t>
      </w:r>
      <w:proofErr w:type="spellStart"/>
      <w:r w:rsidRPr="00D6263F">
        <w:rPr>
          <w:lang w:val="es-419"/>
        </w:rPr>
        <w:t>Chiru</w:t>
      </w:r>
      <w:proofErr w:type="spellEnd"/>
      <w:r w:rsidRPr="00D6263F">
        <w:rPr>
          <w:lang w:val="es-419"/>
        </w:rPr>
        <w:t xml:space="preserve"> vivía solo, escondido en una pequeña cueva en el cerro Pie de Gallo, muy cerca de las minas.</w:t>
      </w:r>
    </w:p>
    <w:p w14:paraId="24D23BED" w14:textId="77777777" w:rsidR="00D6263F" w:rsidRPr="00D6263F" w:rsidRDefault="00D6263F" w:rsidP="00D6263F">
      <w:pPr>
        <w:rPr>
          <w:lang w:val="es-419"/>
        </w:rPr>
      </w:pPr>
      <w:r w:rsidRPr="00D6263F">
        <w:rPr>
          <w:lang w:val="es-419"/>
        </w:rPr>
        <w:t xml:space="preserve">Aunque era un ladrón, </w:t>
      </w:r>
      <w:proofErr w:type="spellStart"/>
      <w:r w:rsidRPr="00D6263F">
        <w:rPr>
          <w:lang w:val="es-419"/>
        </w:rPr>
        <w:t>Chiru</w:t>
      </w:r>
      <w:proofErr w:type="spellEnd"/>
      <w:r w:rsidRPr="00D6263F">
        <w:rPr>
          <w:lang w:val="es-419"/>
        </w:rPr>
        <w:t xml:space="preserve"> </w:t>
      </w:r>
      <w:proofErr w:type="spellStart"/>
      <w:r w:rsidRPr="00D6263F">
        <w:rPr>
          <w:lang w:val="es-419"/>
        </w:rPr>
        <w:t>Chiru</w:t>
      </w:r>
      <w:proofErr w:type="spellEnd"/>
      <w:r w:rsidRPr="00D6263F">
        <w:rPr>
          <w:lang w:val="es-419"/>
        </w:rPr>
        <w:t xml:space="preserve"> tenía una característica especial: solo robaba lo necesario para sobrevivir. Nunca tomaba objetos de mucho valor, ni tampoco lastimaba a las personas. Entraba silenciosamente en las casas por la noche, tomaba un poco de comida, algo de ropa o madera para calentarse, y luego se iba sin causar daño. Por eso, la gente del pueblo decía que era un "ladrón con corazón".</w:t>
      </w:r>
    </w:p>
    <w:p w14:paraId="3051B543" w14:textId="77777777" w:rsidR="00D6263F" w:rsidRPr="00D6263F" w:rsidRDefault="00D6263F" w:rsidP="00D6263F">
      <w:pPr>
        <w:rPr>
          <w:lang w:val="es-419"/>
        </w:rPr>
      </w:pPr>
      <w:r w:rsidRPr="00D6263F">
        <w:rPr>
          <w:lang w:val="es-419"/>
        </w:rPr>
        <w:t xml:space="preserve">Una noche fría de invierno, </w:t>
      </w:r>
      <w:proofErr w:type="spellStart"/>
      <w:r w:rsidRPr="00D6263F">
        <w:rPr>
          <w:lang w:val="es-419"/>
        </w:rPr>
        <w:t>Chiru</w:t>
      </w:r>
      <w:proofErr w:type="spellEnd"/>
      <w:r w:rsidRPr="00D6263F">
        <w:rPr>
          <w:lang w:val="es-419"/>
        </w:rPr>
        <w:t xml:space="preserve"> </w:t>
      </w:r>
      <w:proofErr w:type="spellStart"/>
      <w:r w:rsidRPr="00D6263F">
        <w:rPr>
          <w:lang w:val="es-419"/>
        </w:rPr>
        <w:t>Chiru</w:t>
      </w:r>
      <w:proofErr w:type="spellEnd"/>
      <w:r w:rsidRPr="00D6263F">
        <w:rPr>
          <w:lang w:val="es-419"/>
        </w:rPr>
        <w:t xml:space="preserve"> entró en una pequeña casa al borde de la ciudad. En ese lugar vivía una anciana muy pobre, conocida por todos como una mujer humilde y generosa. Cuando </w:t>
      </w:r>
      <w:proofErr w:type="spellStart"/>
      <w:r w:rsidRPr="00D6263F">
        <w:rPr>
          <w:lang w:val="es-419"/>
        </w:rPr>
        <w:t>Chiru</w:t>
      </w:r>
      <w:proofErr w:type="spellEnd"/>
      <w:r w:rsidRPr="00D6263F">
        <w:rPr>
          <w:lang w:val="es-419"/>
        </w:rPr>
        <w:t xml:space="preserve"> </w:t>
      </w:r>
      <w:proofErr w:type="spellStart"/>
      <w:r w:rsidRPr="00D6263F">
        <w:rPr>
          <w:lang w:val="es-419"/>
        </w:rPr>
        <w:t>Chiru</w:t>
      </w:r>
      <w:proofErr w:type="spellEnd"/>
      <w:r w:rsidRPr="00D6263F">
        <w:rPr>
          <w:lang w:val="es-419"/>
        </w:rPr>
        <w:t xml:space="preserve"> entró, ella se despertó. Sin embargo, en vez de gritar o llamarlo ladrón, la anciana lo miró con calma. Vio que él estaba flaco, sucio y temblando de frío. Entonces, con una voz suave, le dijo:</w:t>
      </w:r>
    </w:p>
    <w:p w14:paraId="49A38DBA" w14:textId="77777777" w:rsidR="00D6263F" w:rsidRPr="00D6263F" w:rsidRDefault="00D6263F" w:rsidP="00D6263F">
      <w:pPr>
        <w:rPr>
          <w:lang w:val="es-419"/>
        </w:rPr>
      </w:pPr>
      <w:r w:rsidRPr="00D6263F">
        <w:rPr>
          <w:lang w:val="es-419"/>
        </w:rPr>
        <w:t>—Hijo, si tienes hambre, puedes comer aquí. No tengo mucho, pero puedo compartir.</w:t>
      </w:r>
    </w:p>
    <w:p w14:paraId="2280EFDD" w14:textId="77777777" w:rsidR="00D6263F" w:rsidRPr="00D6263F" w:rsidRDefault="00D6263F" w:rsidP="00D6263F">
      <w:pPr>
        <w:rPr>
          <w:lang w:val="es-419"/>
        </w:rPr>
      </w:pPr>
      <w:r w:rsidRPr="00D6263F">
        <w:rPr>
          <w:lang w:val="es-419"/>
        </w:rPr>
        <w:t xml:space="preserve">Sorprendido por tanta bondad, </w:t>
      </w:r>
      <w:proofErr w:type="spellStart"/>
      <w:r w:rsidRPr="00D6263F">
        <w:rPr>
          <w:lang w:val="es-419"/>
        </w:rPr>
        <w:t>Chiru</w:t>
      </w:r>
      <w:proofErr w:type="spellEnd"/>
      <w:r w:rsidRPr="00D6263F">
        <w:rPr>
          <w:lang w:val="es-419"/>
        </w:rPr>
        <w:t xml:space="preserve"> </w:t>
      </w:r>
      <w:proofErr w:type="spellStart"/>
      <w:r w:rsidRPr="00D6263F">
        <w:rPr>
          <w:lang w:val="es-419"/>
        </w:rPr>
        <w:t>Chiru</w:t>
      </w:r>
      <w:proofErr w:type="spellEnd"/>
      <w:r w:rsidRPr="00D6263F">
        <w:rPr>
          <w:lang w:val="es-419"/>
        </w:rPr>
        <w:t xml:space="preserve"> se quedó inmóvil. Nadie había sido amable con él en mucho tiempo. La señora le dio un pedazo de pan y un poco de agua, y lo dejó descansar al lado del fuego para que se calentara. Esa noche, por primera vez, </w:t>
      </w:r>
      <w:proofErr w:type="spellStart"/>
      <w:r w:rsidRPr="00D6263F">
        <w:rPr>
          <w:lang w:val="es-419"/>
        </w:rPr>
        <w:t>Chiru</w:t>
      </w:r>
      <w:proofErr w:type="spellEnd"/>
      <w:r w:rsidRPr="00D6263F">
        <w:rPr>
          <w:lang w:val="es-419"/>
        </w:rPr>
        <w:t xml:space="preserve"> </w:t>
      </w:r>
      <w:proofErr w:type="spellStart"/>
      <w:r w:rsidRPr="00D6263F">
        <w:rPr>
          <w:lang w:val="es-419"/>
        </w:rPr>
        <w:t>Chiru</w:t>
      </w:r>
      <w:proofErr w:type="spellEnd"/>
      <w:r w:rsidRPr="00D6263F">
        <w:rPr>
          <w:lang w:val="es-419"/>
        </w:rPr>
        <w:t xml:space="preserve"> sintió que alguien lo trataba como a un ser humano.</w:t>
      </w:r>
    </w:p>
    <w:p w14:paraId="477EBC37" w14:textId="77777777" w:rsidR="00D6263F" w:rsidRPr="00D6263F" w:rsidRDefault="00D6263F" w:rsidP="00D6263F">
      <w:pPr>
        <w:rPr>
          <w:lang w:val="es-419"/>
        </w:rPr>
      </w:pPr>
      <w:r w:rsidRPr="00D6263F">
        <w:rPr>
          <w:lang w:val="es-419"/>
        </w:rPr>
        <w:t>Desde ese día, el ladrón comenzó a visitar a la anciana en secreto. Pero en vez de robarle, él la ayudaba. Cada noche dejaba algo en la puerta: un pedazo de carne, algunas velas, leña o ropa que encontraba en sus recorridos. La anciana nunca supo de dónde venían esos regalos, pero siempre daba gracias a Dios y a la Virgen.</w:t>
      </w:r>
    </w:p>
    <w:p w14:paraId="64075608" w14:textId="77777777" w:rsidR="00D6263F" w:rsidRPr="00D6263F" w:rsidRDefault="00D6263F" w:rsidP="00D6263F">
      <w:pPr>
        <w:rPr>
          <w:lang w:val="es-419"/>
        </w:rPr>
      </w:pPr>
      <w:r w:rsidRPr="00D6263F">
        <w:rPr>
          <w:lang w:val="es-419"/>
        </w:rPr>
        <w:t xml:space="preserve">Con el tiempo, </w:t>
      </w:r>
      <w:proofErr w:type="spellStart"/>
      <w:r w:rsidRPr="00D6263F">
        <w:rPr>
          <w:lang w:val="es-419"/>
        </w:rPr>
        <w:t>Chiru</w:t>
      </w:r>
      <w:proofErr w:type="spellEnd"/>
      <w:r w:rsidRPr="00D6263F">
        <w:rPr>
          <w:lang w:val="es-419"/>
        </w:rPr>
        <w:t xml:space="preserve"> </w:t>
      </w:r>
      <w:proofErr w:type="spellStart"/>
      <w:r w:rsidRPr="00D6263F">
        <w:rPr>
          <w:lang w:val="es-419"/>
        </w:rPr>
        <w:t>Chiru</w:t>
      </w:r>
      <w:proofErr w:type="spellEnd"/>
      <w:r w:rsidRPr="00D6263F">
        <w:rPr>
          <w:lang w:val="es-419"/>
        </w:rPr>
        <w:t xml:space="preserve"> empezó a cambiar. Ya no quería robar. Quería ser una buena persona, como la señora lo había tratado a él. Sin embargo, la ciudad todavía lo buscaba. Para muchos, seguía siendo un ladrón peligroso.</w:t>
      </w:r>
    </w:p>
    <w:p w14:paraId="087C58C3" w14:textId="77777777" w:rsidR="00D6263F" w:rsidRPr="00D6263F" w:rsidRDefault="00D6263F" w:rsidP="00D6263F">
      <w:pPr>
        <w:rPr>
          <w:lang w:val="es-419"/>
        </w:rPr>
      </w:pPr>
      <w:r w:rsidRPr="00D6263F">
        <w:rPr>
          <w:lang w:val="es-419"/>
        </w:rPr>
        <w:t xml:space="preserve">Una noche, mientras regresaba a su cueva, fue sorprendido por un grupo de hombres que querían atraparlo. Pensaban que </w:t>
      </w:r>
      <w:proofErr w:type="spellStart"/>
      <w:r w:rsidRPr="00D6263F">
        <w:rPr>
          <w:lang w:val="es-419"/>
        </w:rPr>
        <w:t>Chiru</w:t>
      </w:r>
      <w:proofErr w:type="spellEnd"/>
      <w:r w:rsidRPr="00D6263F">
        <w:rPr>
          <w:lang w:val="es-419"/>
        </w:rPr>
        <w:t xml:space="preserve"> </w:t>
      </w:r>
      <w:proofErr w:type="spellStart"/>
      <w:r w:rsidRPr="00D6263F">
        <w:rPr>
          <w:lang w:val="es-419"/>
        </w:rPr>
        <w:t>Chiru</w:t>
      </w:r>
      <w:proofErr w:type="spellEnd"/>
      <w:r w:rsidRPr="00D6263F">
        <w:rPr>
          <w:lang w:val="es-419"/>
        </w:rPr>
        <w:t xml:space="preserve"> era responsable de muchos robos en la zona. Intentó escapar, pero uno de los hombres lo hirió gravemente con un cuchillo. Sangrando y débil, </w:t>
      </w:r>
      <w:proofErr w:type="spellStart"/>
      <w:r w:rsidRPr="00D6263F">
        <w:rPr>
          <w:lang w:val="es-419"/>
        </w:rPr>
        <w:t>Chiru</w:t>
      </w:r>
      <w:proofErr w:type="spellEnd"/>
      <w:r w:rsidRPr="00D6263F">
        <w:rPr>
          <w:lang w:val="es-419"/>
        </w:rPr>
        <w:t xml:space="preserve"> </w:t>
      </w:r>
      <w:proofErr w:type="spellStart"/>
      <w:r w:rsidRPr="00D6263F">
        <w:rPr>
          <w:lang w:val="es-419"/>
        </w:rPr>
        <w:t>Chiru</w:t>
      </w:r>
      <w:proofErr w:type="spellEnd"/>
      <w:r w:rsidRPr="00D6263F">
        <w:rPr>
          <w:lang w:val="es-419"/>
        </w:rPr>
        <w:t xml:space="preserve"> logró escapar y, con las últimas fuerzas que le quedaban, llegó hasta la casa de la anciana.</w:t>
      </w:r>
    </w:p>
    <w:p w14:paraId="2565DAE0" w14:textId="77777777" w:rsidR="00D6263F" w:rsidRPr="00D6263F" w:rsidRDefault="00D6263F" w:rsidP="00D6263F">
      <w:pPr>
        <w:rPr>
          <w:lang w:val="es-419"/>
        </w:rPr>
      </w:pPr>
      <w:r w:rsidRPr="00D6263F">
        <w:rPr>
          <w:lang w:val="es-419"/>
        </w:rPr>
        <w:t xml:space="preserve">Ella lo encontró a la puerta, casi desmayado. Asustada, lo llevó adentro y trató de curarlo con hierbas y agua caliente. Mientras intentaba ayudarlo, </w:t>
      </w:r>
      <w:proofErr w:type="spellStart"/>
      <w:r w:rsidRPr="00D6263F">
        <w:rPr>
          <w:lang w:val="es-419"/>
        </w:rPr>
        <w:t>Chiru</w:t>
      </w:r>
      <w:proofErr w:type="spellEnd"/>
      <w:r w:rsidRPr="00D6263F">
        <w:rPr>
          <w:lang w:val="es-419"/>
        </w:rPr>
        <w:t xml:space="preserve"> </w:t>
      </w:r>
      <w:proofErr w:type="spellStart"/>
      <w:r w:rsidRPr="00D6263F">
        <w:rPr>
          <w:lang w:val="es-419"/>
        </w:rPr>
        <w:t>Chiru</w:t>
      </w:r>
      <w:proofErr w:type="spellEnd"/>
      <w:r w:rsidRPr="00D6263F">
        <w:rPr>
          <w:lang w:val="es-419"/>
        </w:rPr>
        <w:t xml:space="preserve"> le confesó que él era quien le dejaba regalos. La anciana comenzó a llorar y le dijo que Dios siempre perdona a quienes tienen buen corazón.</w:t>
      </w:r>
    </w:p>
    <w:p w14:paraId="4F8A9964" w14:textId="77777777" w:rsidR="00D6263F" w:rsidRPr="00D6263F" w:rsidRDefault="00D6263F" w:rsidP="00D6263F">
      <w:pPr>
        <w:rPr>
          <w:lang w:val="es-419"/>
        </w:rPr>
      </w:pPr>
      <w:r w:rsidRPr="00D6263F">
        <w:rPr>
          <w:lang w:val="es-419"/>
        </w:rPr>
        <w:lastRenderedPageBreak/>
        <w:t xml:space="preserve">A pesar de sus esfuerzos, </w:t>
      </w:r>
      <w:proofErr w:type="spellStart"/>
      <w:r w:rsidRPr="00D6263F">
        <w:rPr>
          <w:lang w:val="es-419"/>
        </w:rPr>
        <w:t>Chiru</w:t>
      </w:r>
      <w:proofErr w:type="spellEnd"/>
      <w:r w:rsidRPr="00D6263F">
        <w:rPr>
          <w:lang w:val="es-419"/>
        </w:rPr>
        <w:t xml:space="preserve"> </w:t>
      </w:r>
      <w:proofErr w:type="spellStart"/>
      <w:r w:rsidRPr="00D6263F">
        <w:rPr>
          <w:lang w:val="es-419"/>
        </w:rPr>
        <w:t>Chiru</w:t>
      </w:r>
      <w:proofErr w:type="spellEnd"/>
      <w:r w:rsidRPr="00D6263F">
        <w:rPr>
          <w:lang w:val="es-419"/>
        </w:rPr>
        <w:t xml:space="preserve"> murió esa misma noche. Al amanecer, la anciana avisó a los vecinos, y todos se dirigieron a la cueva del joven para ver si encontraban algo más. Dentro, descubrieron una imagen de la Virgen colocada cuidadosamente en un pequeño altar improvisado. Era una representación de la Virgen de la Candelaria, a quien muchos mineros veneraban.</w:t>
      </w:r>
    </w:p>
    <w:p w14:paraId="132B7F40" w14:textId="77777777" w:rsidR="00D6263F" w:rsidRPr="00D6263F" w:rsidRDefault="00D6263F" w:rsidP="00D6263F">
      <w:pPr>
        <w:rPr>
          <w:lang w:val="es-419"/>
        </w:rPr>
      </w:pPr>
      <w:r w:rsidRPr="00D6263F">
        <w:rPr>
          <w:lang w:val="es-419"/>
        </w:rPr>
        <w:t xml:space="preserve">La gente creyó que la Virgen había protegido a </w:t>
      </w:r>
      <w:proofErr w:type="spellStart"/>
      <w:r w:rsidRPr="00D6263F">
        <w:rPr>
          <w:lang w:val="es-419"/>
        </w:rPr>
        <w:t>Chiru</w:t>
      </w:r>
      <w:proofErr w:type="spellEnd"/>
      <w:r w:rsidRPr="00D6263F">
        <w:rPr>
          <w:lang w:val="es-419"/>
        </w:rPr>
        <w:t xml:space="preserve"> </w:t>
      </w:r>
      <w:proofErr w:type="spellStart"/>
      <w:r w:rsidRPr="00D6263F">
        <w:rPr>
          <w:lang w:val="es-419"/>
        </w:rPr>
        <w:t>Chiru</w:t>
      </w:r>
      <w:proofErr w:type="spellEnd"/>
      <w:r w:rsidRPr="00D6263F">
        <w:rPr>
          <w:lang w:val="es-419"/>
        </w:rPr>
        <w:t xml:space="preserve"> durante toda su vida, guiándolo y dándole la oportunidad de cambiar. Con el tiempo, esta imagen se convirtió en la famosa Virgen del Socavón, patrona de los mineros y figura central del Carnaval de Oruro, una de las celebraciones más importantes de Bolivia.</w:t>
      </w:r>
    </w:p>
    <w:p w14:paraId="06BD7FA3" w14:textId="77777777" w:rsidR="00D6263F" w:rsidRPr="00D6263F" w:rsidRDefault="00D6263F" w:rsidP="00D6263F">
      <w:pPr>
        <w:rPr>
          <w:lang w:val="es-419"/>
        </w:rPr>
      </w:pPr>
      <w:r w:rsidRPr="00D6263F">
        <w:rPr>
          <w:lang w:val="es-419"/>
        </w:rPr>
        <w:t xml:space="preserve">Desde entonces, la historia de </w:t>
      </w:r>
      <w:proofErr w:type="spellStart"/>
      <w:r w:rsidRPr="00D6263F">
        <w:rPr>
          <w:lang w:val="es-419"/>
        </w:rPr>
        <w:t>Chiru</w:t>
      </w:r>
      <w:proofErr w:type="spellEnd"/>
      <w:r w:rsidRPr="00D6263F">
        <w:rPr>
          <w:lang w:val="es-419"/>
        </w:rPr>
        <w:t xml:space="preserve"> </w:t>
      </w:r>
      <w:proofErr w:type="spellStart"/>
      <w:r w:rsidRPr="00D6263F">
        <w:rPr>
          <w:lang w:val="es-419"/>
        </w:rPr>
        <w:t>Chiru</w:t>
      </w:r>
      <w:proofErr w:type="spellEnd"/>
      <w:r w:rsidRPr="00D6263F">
        <w:rPr>
          <w:lang w:val="es-419"/>
        </w:rPr>
        <w:t xml:space="preserve"> se cuenta como un ejemplo de que cualquier persona puede cambiar, y que incluso quienes cometen errores pueden encontrar bondad, perdón y protección.</w:t>
      </w:r>
    </w:p>
    <w:p w14:paraId="26C7BB9E" w14:textId="77777777" w:rsidR="00D6263F" w:rsidRDefault="00D6263F">
      <w:pPr>
        <w:rPr>
          <w:lang w:val="es-419"/>
        </w:rPr>
      </w:pPr>
    </w:p>
    <w:p w14:paraId="4C9F9DDD" w14:textId="77777777" w:rsidR="00D6263F" w:rsidRDefault="00D6263F">
      <w:pPr>
        <w:rPr>
          <w:lang w:val="es-419"/>
        </w:rPr>
      </w:pPr>
    </w:p>
    <w:p w14:paraId="703D60E4" w14:textId="2CD2927A" w:rsidR="00D6263F" w:rsidRDefault="00D6263F">
      <w:pPr>
        <w:rPr>
          <w:lang w:val="es-419"/>
        </w:rPr>
      </w:pPr>
      <w:r>
        <w:rPr>
          <w:lang w:val="es-419"/>
        </w:rPr>
        <w:t>Preguntas:</w:t>
      </w:r>
    </w:p>
    <w:p w14:paraId="315E4D51" w14:textId="56A390B9" w:rsidR="00D6263F" w:rsidRPr="00D6263F" w:rsidRDefault="00D6263F" w:rsidP="00D6263F">
      <w:pPr>
        <w:pStyle w:val="ListParagraph"/>
        <w:numPr>
          <w:ilvl w:val="0"/>
          <w:numId w:val="1"/>
        </w:numPr>
        <w:rPr>
          <w:lang w:val="es-419"/>
        </w:rPr>
      </w:pPr>
      <w:r w:rsidRPr="00D6263F">
        <w:rPr>
          <w:lang w:val="es-419"/>
        </w:rPr>
        <w:t xml:space="preserve">¿Dónde vivía </w:t>
      </w:r>
      <w:proofErr w:type="spellStart"/>
      <w:r w:rsidRPr="00D6263F">
        <w:rPr>
          <w:lang w:val="es-419"/>
        </w:rPr>
        <w:t>Chiru</w:t>
      </w:r>
      <w:proofErr w:type="spellEnd"/>
      <w:r w:rsidRPr="00D6263F">
        <w:rPr>
          <w:lang w:val="es-419"/>
        </w:rPr>
        <w:t xml:space="preserve"> </w:t>
      </w:r>
      <w:proofErr w:type="spellStart"/>
      <w:r w:rsidRPr="00D6263F">
        <w:rPr>
          <w:lang w:val="es-419"/>
        </w:rPr>
        <w:t>Chiru</w:t>
      </w:r>
      <w:proofErr w:type="spellEnd"/>
      <w:r w:rsidRPr="00D6263F">
        <w:rPr>
          <w:lang w:val="es-419"/>
        </w:rPr>
        <w:t>?</w:t>
      </w:r>
    </w:p>
    <w:p w14:paraId="09C8DC1E" w14:textId="1B62DBF2" w:rsidR="00D6263F" w:rsidRPr="00D6263F" w:rsidRDefault="00D6263F" w:rsidP="00D6263F">
      <w:pPr>
        <w:pStyle w:val="ListParagraph"/>
        <w:numPr>
          <w:ilvl w:val="0"/>
          <w:numId w:val="1"/>
        </w:numPr>
        <w:rPr>
          <w:lang w:val="es-419"/>
        </w:rPr>
      </w:pPr>
      <w:r w:rsidRPr="00D6263F">
        <w:rPr>
          <w:lang w:val="es-419"/>
        </w:rPr>
        <w:t>¿Por qué la gente del pueblo lo llamaba "ladrón con corazón"?</w:t>
      </w:r>
    </w:p>
    <w:p w14:paraId="79B12D82" w14:textId="40FA766D" w:rsidR="00D6263F" w:rsidRPr="00D6263F" w:rsidRDefault="00D6263F" w:rsidP="00D6263F">
      <w:pPr>
        <w:pStyle w:val="ListParagraph"/>
        <w:numPr>
          <w:ilvl w:val="0"/>
          <w:numId w:val="1"/>
        </w:numPr>
        <w:rPr>
          <w:lang w:val="es-419"/>
        </w:rPr>
      </w:pPr>
      <w:r w:rsidRPr="00D6263F">
        <w:rPr>
          <w:lang w:val="es-419"/>
        </w:rPr>
        <w:t xml:space="preserve">¿Qué hizo la anciana cuando encontró a </w:t>
      </w:r>
      <w:proofErr w:type="spellStart"/>
      <w:r w:rsidRPr="00D6263F">
        <w:rPr>
          <w:lang w:val="es-419"/>
        </w:rPr>
        <w:t>Chiru</w:t>
      </w:r>
      <w:proofErr w:type="spellEnd"/>
      <w:r w:rsidRPr="00D6263F">
        <w:rPr>
          <w:lang w:val="es-419"/>
        </w:rPr>
        <w:t xml:space="preserve"> </w:t>
      </w:r>
      <w:proofErr w:type="spellStart"/>
      <w:r w:rsidRPr="00D6263F">
        <w:rPr>
          <w:lang w:val="es-419"/>
        </w:rPr>
        <w:t>Chiru</w:t>
      </w:r>
      <w:proofErr w:type="spellEnd"/>
      <w:r w:rsidRPr="00D6263F">
        <w:rPr>
          <w:lang w:val="es-419"/>
        </w:rPr>
        <w:t xml:space="preserve"> dentro de su casa?</w:t>
      </w:r>
    </w:p>
    <w:p w14:paraId="1D2BC06D" w14:textId="7CB2AF5C" w:rsidR="00D6263F" w:rsidRPr="00D6263F" w:rsidRDefault="00D6263F" w:rsidP="00D6263F">
      <w:pPr>
        <w:pStyle w:val="ListParagraph"/>
        <w:numPr>
          <w:ilvl w:val="0"/>
          <w:numId w:val="1"/>
        </w:numPr>
        <w:rPr>
          <w:lang w:val="es-419"/>
        </w:rPr>
      </w:pPr>
      <w:r w:rsidRPr="00D6263F">
        <w:rPr>
          <w:lang w:val="es-419"/>
        </w:rPr>
        <w:t xml:space="preserve">¿Qué tipo de cosas dejaba </w:t>
      </w:r>
      <w:proofErr w:type="spellStart"/>
      <w:r w:rsidRPr="00D6263F">
        <w:rPr>
          <w:lang w:val="es-419"/>
        </w:rPr>
        <w:t>Chiru</w:t>
      </w:r>
      <w:proofErr w:type="spellEnd"/>
      <w:r w:rsidRPr="00D6263F">
        <w:rPr>
          <w:lang w:val="es-419"/>
        </w:rPr>
        <w:t xml:space="preserve"> </w:t>
      </w:r>
      <w:proofErr w:type="spellStart"/>
      <w:r w:rsidRPr="00D6263F">
        <w:rPr>
          <w:lang w:val="es-419"/>
        </w:rPr>
        <w:t>Chiru</w:t>
      </w:r>
      <w:proofErr w:type="spellEnd"/>
      <w:r w:rsidRPr="00D6263F">
        <w:rPr>
          <w:lang w:val="es-419"/>
        </w:rPr>
        <w:t xml:space="preserve"> en la puerta de la anciana?</w:t>
      </w:r>
    </w:p>
    <w:p w14:paraId="3281D42A" w14:textId="20289D28" w:rsidR="00D6263F" w:rsidRPr="00D6263F" w:rsidRDefault="00D6263F" w:rsidP="00D6263F">
      <w:pPr>
        <w:pStyle w:val="ListParagraph"/>
        <w:numPr>
          <w:ilvl w:val="0"/>
          <w:numId w:val="1"/>
        </w:numPr>
        <w:rPr>
          <w:lang w:val="es-419"/>
        </w:rPr>
      </w:pPr>
      <w:r w:rsidRPr="00D6263F">
        <w:rPr>
          <w:lang w:val="es-419"/>
        </w:rPr>
        <w:t xml:space="preserve">¿Qué le ocurrió a </w:t>
      </w:r>
      <w:proofErr w:type="spellStart"/>
      <w:r w:rsidRPr="00D6263F">
        <w:rPr>
          <w:lang w:val="es-419"/>
        </w:rPr>
        <w:t>Chiru</w:t>
      </w:r>
      <w:proofErr w:type="spellEnd"/>
      <w:r w:rsidRPr="00D6263F">
        <w:rPr>
          <w:lang w:val="es-419"/>
        </w:rPr>
        <w:t xml:space="preserve"> </w:t>
      </w:r>
      <w:proofErr w:type="spellStart"/>
      <w:r w:rsidRPr="00D6263F">
        <w:rPr>
          <w:lang w:val="es-419"/>
        </w:rPr>
        <w:t>Chiru</w:t>
      </w:r>
      <w:proofErr w:type="spellEnd"/>
      <w:r w:rsidRPr="00D6263F">
        <w:rPr>
          <w:lang w:val="es-419"/>
        </w:rPr>
        <w:t xml:space="preserve"> cuando los hombres intentaron atraparlo?</w:t>
      </w:r>
    </w:p>
    <w:p w14:paraId="39B51C6F" w14:textId="21C0E346" w:rsidR="00D6263F" w:rsidRPr="00D6263F" w:rsidRDefault="00D6263F" w:rsidP="00D6263F">
      <w:pPr>
        <w:pStyle w:val="ListParagraph"/>
        <w:numPr>
          <w:ilvl w:val="0"/>
          <w:numId w:val="1"/>
        </w:numPr>
        <w:rPr>
          <w:lang w:val="es-419"/>
        </w:rPr>
      </w:pPr>
      <w:r w:rsidRPr="00D6263F">
        <w:rPr>
          <w:lang w:val="es-419"/>
        </w:rPr>
        <w:t>¿Qué encontraron los vecinos dentro de la cueva del joven?</w:t>
      </w:r>
    </w:p>
    <w:p w14:paraId="28819E98" w14:textId="77777777" w:rsidR="00D6263F" w:rsidRPr="00D6263F" w:rsidRDefault="00D6263F">
      <w:pPr>
        <w:rPr>
          <w:lang w:val="es-419"/>
        </w:rPr>
      </w:pPr>
    </w:p>
    <w:sectPr w:rsidR="00D6263F" w:rsidRPr="00D626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B609F"/>
    <w:multiLevelType w:val="hybridMultilevel"/>
    <w:tmpl w:val="05BC4386"/>
    <w:lvl w:ilvl="0" w:tplc="580A000F">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 w15:restartNumberingAfterBreak="0">
    <w:nsid w:val="325656A6"/>
    <w:multiLevelType w:val="hybridMultilevel"/>
    <w:tmpl w:val="33D25824"/>
    <w:lvl w:ilvl="0" w:tplc="E62A68EA">
      <w:numFmt w:val="bullet"/>
      <w:lvlText w:val=""/>
      <w:lvlJc w:val="left"/>
      <w:pPr>
        <w:ind w:left="720" w:hanging="360"/>
      </w:pPr>
      <w:rPr>
        <w:rFonts w:ascii="Aptos" w:eastAsiaTheme="minorHAnsi" w:hAnsi="Aptos" w:cstheme="minorBidi"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num w:numId="1" w16cid:durableId="1877043307">
    <w:abstractNumId w:val="0"/>
  </w:num>
  <w:num w:numId="2" w16cid:durableId="6958838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63F"/>
    <w:rsid w:val="004A6098"/>
    <w:rsid w:val="005638AF"/>
    <w:rsid w:val="005C0542"/>
    <w:rsid w:val="00687CB7"/>
    <w:rsid w:val="00873FDE"/>
    <w:rsid w:val="00950636"/>
    <w:rsid w:val="00B72EBB"/>
    <w:rsid w:val="00D626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026C5"/>
  <w15:chartTrackingRefBased/>
  <w15:docId w15:val="{F97FAE4A-E001-4E3B-8147-D61FBCAF0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26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26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26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26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26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26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26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26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26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26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26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26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26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26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26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26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26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263F"/>
    <w:rPr>
      <w:rFonts w:eastAsiaTheme="majorEastAsia" w:cstheme="majorBidi"/>
      <w:color w:val="272727" w:themeColor="text1" w:themeTint="D8"/>
    </w:rPr>
  </w:style>
  <w:style w:type="paragraph" w:styleId="Title">
    <w:name w:val="Title"/>
    <w:basedOn w:val="Normal"/>
    <w:next w:val="Normal"/>
    <w:link w:val="TitleChar"/>
    <w:uiPriority w:val="10"/>
    <w:qFormat/>
    <w:rsid w:val="00D626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26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26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26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263F"/>
    <w:pPr>
      <w:spacing w:before="160"/>
      <w:jc w:val="center"/>
    </w:pPr>
    <w:rPr>
      <w:i/>
      <w:iCs/>
      <w:color w:val="404040" w:themeColor="text1" w:themeTint="BF"/>
    </w:rPr>
  </w:style>
  <w:style w:type="character" w:customStyle="1" w:styleId="QuoteChar">
    <w:name w:val="Quote Char"/>
    <w:basedOn w:val="DefaultParagraphFont"/>
    <w:link w:val="Quote"/>
    <w:uiPriority w:val="29"/>
    <w:rsid w:val="00D6263F"/>
    <w:rPr>
      <w:i/>
      <w:iCs/>
      <w:color w:val="404040" w:themeColor="text1" w:themeTint="BF"/>
    </w:rPr>
  </w:style>
  <w:style w:type="paragraph" w:styleId="ListParagraph">
    <w:name w:val="List Paragraph"/>
    <w:basedOn w:val="Normal"/>
    <w:uiPriority w:val="34"/>
    <w:qFormat/>
    <w:rsid w:val="00D6263F"/>
    <w:pPr>
      <w:ind w:left="720"/>
      <w:contextualSpacing/>
    </w:pPr>
  </w:style>
  <w:style w:type="character" w:styleId="IntenseEmphasis">
    <w:name w:val="Intense Emphasis"/>
    <w:basedOn w:val="DefaultParagraphFont"/>
    <w:uiPriority w:val="21"/>
    <w:qFormat/>
    <w:rsid w:val="00D6263F"/>
    <w:rPr>
      <w:i/>
      <w:iCs/>
      <w:color w:val="0F4761" w:themeColor="accent1" w:themeShade="BF"/>
    </w:rPr>
  </w:style>
  <w:style w:type="paragraph" w:styleId="IntenseQuote">
    <w:name w:val="Intense Quote"/>
    <w:basedOn w:val="Normal"/>
    <w:next w:val="Normal"/>
    <w:link w:val="IntenseQuoteChar"/>
    <w:uiPriority w:val="30"/>
    <w:qFormat/>
    <w:rsid w:val="00D626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263F"/>
    <w:rPr>
      <w:i/>
      <w:iCs/>
      <w:color w:val="0F4761" w:themeColor="accent1" w:themeShade="BF"/>
    </w:rPr>
  </w:style>
  <w:style w:type="character" w:styleId="IntenseReference">
    <w:name w:val="Intense Reference"/>
    <w:basedOn w:val="DefaultParagraphFont"/>
    <w:uiPriority w:val="32"/>
    <w:qFormat/>
    <w:rsid w:val="00D6263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348772">
      <w:bodyDiv w:val="1"/>
      <w:marLeft w:val="0"/>
      <w:marRight w:val="0"/>
      <w:marTop w:val="0"/>
      <w:marBottom w:val="0"/>
      <w:divBdr>
        <w:top w:val="none" w:sz="0" w:space="0" w:color="auto"/>
        <w:left w:val="none" w:sz="0" w:space="0" w:color="auto"/>
        <w:bottom w:val="none" w:sz="0" w:space="0" w:color="auto"/>
        <w:right w:val="none" w:sz="0" w:space="0" w:color="auto"/>
      </w:divBdr>
    </w:div>
    <w:div w:id="525557154">
      <w:bodyDiv w:val="1"/>
      <w:marLeft w:val="0"/>
      <w:marRight w:val="0"/>
      <w:marTop w:val="0"/>
      <w:marBottom w:val="0"/>
      <w:divBdr>
        <w:top w:val="none" w:sz="0" w:space="0" w:color="auto"/>
        <w:left w:val="none" w:sz="0" w:space="0" w:color="auto"/>
        <w:bottom w:val="none" w:sz="0" w:space="0" w:color="auto"/>
        <w:right w:val="none" w:sz="0" w:space="0" w:color="auto"/>
      </w:divBdr>
    </w:div>
    <w:div w:id="578296651">
      <w:bodyDiv w:val="1"/>
      <w:marLeft w:val="0"/>
      <w:marRight w:val="0"/>
      <w:marTop w:val="0"/>
      <w:marBottom w:val="0"/>
      <w:divBdr>
        <w:top w:val="none" w:sz="0" w:space="0" w:color="auto"/>
        <w:left w:val="none" w:sz="0" w:space="0" w:color="auto"/>
        <w:bottom w:val="none" w:sz="0" w:space="0" w:color="auto"/>
        <w:right w:val="none" w:sz="0" w:space="0" w:color="auto"/>
      </w:divBdr>
    </w:div>
    <w:div w:id="1926724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634</Words>
  <Characters>3488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CWASD</Company>
  <LinksUpToDate>false</LinksUpToDate>
  <CharactersWithSpaces>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Roldan.Christie</dc:creator>
  <cp:keywords/>
  <dc:description/>
  <cp:lastModifiedBy>Roldan.Christie</cp:lastModifiedBy>
  <cp:revision>1</cp:revision>
  <dcterms:created xsi:type="dcterms:W3CDTF">2025-11-30T19:23:00Z</dcterms:created>
  <dcterms:modified xsi:type="dcterms:W3CDTF">2025-11-30T19:28:00Z</dcterms:modified>
</cp:coreProperties>
</file>